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16A21C8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B676C9">
        <w:rPr>
          <w:rFonts w:eastAsia="Calibri"/>
          <w:b/>
          <w:bCs/>
        </w:rPr>
        <w:t xml:space="preserve"> P</w:t>
      </w:r>
      <w:r w:rsidR="008A7B1A">
        <w:rPr>
          <w:rFonts w:eastAsia="Calibri"/>
          <w:b/>
          <w:bCs/>
        </w:rPr>
        <w:t xml:space="preserve">odprogram </w:t>
      </w:r>
      <w:r w:rsidR="00B676C9">
        <w:rPr>
          <w:rFonts w:eastAsia="Calibri"/>
          <w:b/>
          <w:bCs/>
        </w:rPr>
        <w:t>2021</w:t>
      </w:r>
      <w:r w:rsidR="008A7B1A">
        <w:rPr>
          <w:rFonts w:eastAsia="Calibri"/>
          <w:b/>
          <w:bCs/>
        </w:rPr>
        <w:t xml:space="preserve"> Plus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  <w:r w:rsidR="008A7B1A">
        <w:t xml:space="preserve"> - </w:t>
      </w:r>
      <w:bookmarkStart w:id="0" w:name="_Hlk111184570"/>
      <w:r w:rsidR="008A7B1A" w:rsidRPr="008A7B1A">
        <w:rPr>
          <w:b/>
          <w:lang w:val="uk-UA"/>
        </w:rPr>
        <w:t>Пi</w:t>
      </w:r>
      <w:r w:rsidR="008A7B1A" w:rsidRPr="008A7B1A">
        <w:rPr>
          <w:rFonts w:eastAsia="Calibri"/>
          <w:b/>
          <w:bCs/>
          <w:lang w:val="uk-UA"/>
        </w:rPr>
        <w:t>дпрограма</w:t>
      </w:r>
      <w:r w:rsidR="008A7B1A" w:rsidRPr="008A7B1A">
        <w:rPr>
          <w:b/>
        </w:rPr>
        <w:t xml:space="preserve"> 2021 </w:t>
      </w:r>
      <w:r w:rsidR="008A7B1A" w:rsidRPr="008A7B1A">
        <w:rPr>
          <w:rFonts w:eastAsia="Calibri"/>
          <w:b/>
          <w:bCs/>
          <w:lang w:val="ru-RU"/>
        </w:rPr>
        <w:t>Плюс</w:t>
      </w:r>
      <w:bookmarkEnd w:id="0"/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51EFC177" w:rsidR="007B2B7D" w:rsidRDefault="00544ECE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</w:t>
      </w:r>
      <w:bookmarkStart w:id="3" w:name="_GoBack"/>
      <w:bookmarkEnd w:id="3"/>
      <w:r w:rsidR="006475EF" w:rsidRPr="006475EF">
        <w:rPr>
          <w:rFonts w:eastAsia="Calibri"/>
        </w:rPr>
        <w:t xml:space="preserve">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7BC9B8F7" w:rsidR="006475EF" w:rsidRPr="00D63182" w:rsidRDefault="00DF7B62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30FF8BED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5810250" cy="714375"/>
                <wp:effectExtent l="0" t="0" r="1905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7143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5.25pt;margin-top:11.25pt;width:457.5pt;height:5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" filled="f" strokeweight="1pt"/>
            </w:pict>
          </mc:Fallback>
        </mc:AlternateContent>
      </w:r>
    </w:p>
    <w:p w14:paraId="53007998" w14:textId="12BB261F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</w:p>
    <w:p w14:paraId="0CA32EBD" w14:textId="25CE70CA" w:rsidR="006475EF" w:rsidRPr="00DF7B62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40D55FE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lastRenderedPageBreak/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676C9">
        <w:rPr>
          <w:rFonts w:eastAsia="Calibri"/>
          <w:b/>
          <w:bCs/>
        </w:rPr>
        <w:t xml:space="preserve"> Plus 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</w:t>
      </w:r>
      <w:r w:rsidR="008A7B1A" w:rsidRPr="008A7B1A">
        <w:rPr>
          <w:rFonts w:eastAsia="Calibri"/>
          <w:b/>
          <w:bCs/>
          <w:lang w:val="uk-UA"/>
        </w:rPr>
        <w:t>Пiдпрограма 2021 Плюс</w:t>
      </w:r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56A7D12C" w14:textId="77777777" w:rsidR="00DF7B62" w:rsidRDefault="00DF7B62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6E09E283" w:rsidR="00091E46" w:rsidRDefault="006475EF" w:rsidP="00727634">
      <w:pPr>
        <w:spacing w:after="120"/>
        <w:ind w:left="284" w:hanging="284"/>
        <w:jc w:val="both"/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F106929" w14:textId="77777777" w:rsidR="00DF7B62" w:rsidRDefault="00DF7B62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39F447A" w14:textId="77777777" w:rsidR="00DF7B62" w:rsidRPr="00DF7B62" w:rsidRDefault="00DF7B62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0012DC75" w14:textId="77777777" w:rsidR="00DF7B62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</w:p>
    <w:p w14:paraId="116CB6E3" w14:textId="77777777" w:rsidR="00DF7B62" w:rsidRDefault="00DF7B62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12B0D126" w14:textId="77777777" w:rsidR="00DF7B62" w:rsidRDefault="00DF7B62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7059549E" w14:textId="6EA029B3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19CEF3B9" w14:textId="17C4C0F3" w:rsidR="00A94652" w:rsidRPr="00DF7B62" w:rsidRDefault="002A2DFA" w:rsidP="00DF7B62">
      <w:pPr>
        <w:spacing w:after="120"/>
        <w:jc w:val="center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4545880" w14:textId="77777777" w:rsidR="00DF7B62" w:rsidRDefault="00DF7B62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1"/>
          <w:szCs w:val="21"/>
          <w:lang w:eastAsia="pl-PL"/>
        </w:rPr>
      </w:pPr>
    </w:p>
    <w:p w14:paraId="52D3FB18" w14:textId="77777777" w:rsidR="00DF7B62" w:rsidRDefault="00DF7B62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1"/>
          <w:szCs w:val="21"/>
          <w:lang w:eastAsia="pl-PL"/>
        </w:rPr>
      </w:pPr>
    </w:p>
    <w:p w14:paraId="2954A455" w14:textId="77777777" w:rsidR="00DF7B62" w:rsidRPr="00DF7B62" w:rsidRDefault="00DF7B62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9614F1" w14:textId="77777777" w:rsidR="00DF7B62" w:rsidRDefault="00DF7B62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7AE3E17" w14:textId="77777777" w:rsidR="00DF7B62" w:rsidRDefault="00DF7B62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290B858" w14:textId="77777777" w:rsidR="00DF7B62" w:rsidRDefault="00DF7B62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4FCE673" w14:textId="77777777" w:rsidR="00DF7B62" w:rsidRPr="00DF7B62" w:rsidRDefault="00DF7B62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до моменту затвердження офіційного звіту  Європейською Комісією та 5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94C06" w14:textId="77777777" w:rsidR="0079493B" w:rsidRDefault="0079493B" w:rsidP="00523E77">
      <w:pPr>
        <w:spacing w:after="0" w:line="240" w:lineRule="auto"/>
      </w:pPr>
      <w:r>
        <w:separator/>
      </w:r>
    </w:p>
  </w:endnote>
  <w:endnote w:type="continuationSeparator" w:id="0">
    <w:p w14:paraId="1AAF631C" w14:textId="77777777" w:rsidR="0079493B" w:rsidRDefault="0079493B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9436B" w14:textId="77777777" w:rsidR="0079493B" w:rsidRDefault="0079493B" w:rsidP="00523E77">
      <w:pPr>
        <w:spacing w:after="0" w:line="240" w:lineRule="auto"/>
      </w:pPr>
      <w:r>
        <w:separator/>
      </w:r>
    </w:p>
  </w:footnote>
  <w:footnote w:type="continuationSeparator" w:id="0">
    <w:p w14:paraId="4DA9344E" w14:textId="77777777" w:rsidR="0079493B" w:rsidRDefault="0079493B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4" w:name="_Hlk1133816"/>
      <w:r w:rsidRPr="00753258">
        <w:rPr>
          <w:sz w:val="18"/>
          <w:szCs w:val="18"/>
        </w:rPr>
        <w:t>Wypełnić danymi właściwej OPR/OPL.</w:t>
      </w:r>
      <w:bookmarkEnd w:id="4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44ECE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9493B"/>
    <w:rsid w:val="007A436B"/>
    <w:rsid w:val="007B2B7D"/>
    <w:rsid w:val="007E7DC4"/>
    <w:rsid w:val="00800A46"/>
    <w:rsid w:val="008103B7"/>
    <w:rsid w:val="0088628B"/>
    <w:rsid w:val="008A7B1A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2238E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DF7B62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D703-E899-4418-BF8F-DB689431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3431</Words>
  <Characters>20589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3</cp:revision>
  <cp:lastPrinted>2019-02-15T08:29:00Z</cp:lastPrinted>
  <dcterms:created xsi:type="dcterms:W3CDTF">2023-02-27T21:05:00Z</dcterms:created>
  <dcterms:modified xsi:type="dcterms:W3CDTF">2023-02-27T21:18:00Z</dcterms:modified>
</cp:coreProperties>
</file>